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8717" w14:textId="6D7E8F39" w:rsidR="003E72CF" w:rsidRPr="00A25424" w:rsidRDefault="003E72CF" w:rsidP="0097593B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A25424">
        <w:rPr>
          <w:rFonts w:ascii="Calibri" w:hAnsi="Calibri" w:cs="Calibri"/>
          <w:b/>
          <w:bCs/>
          <w:sz w:val="22"/>
          <w:szCs w:val="22"/>
          <w:lang w:eastAsia="en-US"/>
        </w:rPr>
        <w:t xml:space="preserve">Załącznik </w:t>
      </w:r>
      <w:r w:rsidR="00FB5A8B" w:rsidRPr="00A25424">
        <w:rPr>
          <w:rFonts w:ascii="Calibri" w:hAnsi="Calibri" w:cs="Calibri"/>
          <w:b/>
          <w:bCs/>
          <w:sz w:val="22"/>
          <w:szCs w:val="22"/>
          <w:lang w:eastAsia="en-US"/>
        </w:rPr>
        <w:t>n</w:t>
      </w:r>
      <w:r w:rsidRPr="00A25424">
        <w:rPr>
          <w:rFonts w:ascii="Calibri" w:hAnsi="Calibri" w:cs="Calibri"/>
          <w:b/>
          <w:bCs/>
          <w:sz w:val="22"/>
          <w:szCs w:val="22"/>
          <w:lang w:eastAsia="en-US"/>
        </w:rPr>
        <w:t xml:space="preserve">r 11 </w:t>
      </w:r>
      <w:r w:rsidRPr="00A25424">
        <w:rPr>
          <w:rFonts w:ascii="Calibri" w:hAnsi="Calibri" w:cs="Calibri"/>
          <w:b/>
          <w:sz w:val="22"/>
          <w:szCs w:val="22"/>
          <w:lang w:eastAsia="en-US"/>
        </w:rPr>
        <w:t>d</w:t>
      </w:r>
      <w:r w:rsidRPr="00A25424">
        <w:rPr>
          <w:rFonts w:ascii="Calibri" w:hAnsi="Calibri" w:cs="Calibri"/>
          <w:b/>
          <w:bCs/>
          <w:sz w:val="22"/>
          <w:szCs w:val="22"/>
          <w:lang w:eastAsia="en-US"/>
        </w:rPr>
        <w:t>o SWZ</w:t>
      </w:r>
      <w:r w:rsidR="005D08DB" w:rsidRPr="00A25424">
        <w:rPr>
          <w:rFonts w:ascii="Calibri" w:hAnsi="Calibri" w:cs="Calibri"/>
          <w:b/>
          <w:bCs/>
          <w:sz w:val="22"/>
          <w:szCs w:val="22"/>
          <w:lang w:eastAsia="en-US"/>
        </w:rPr>
        <w:t xml:space="preserve">- </w:t>
      </w:r>
      <w:r w:rsidR="00B6632E" w:rsidRPr="00A25424">
        <w:rPr>
          <w:rFonts w:ascii="Calibri" w:hAnsi="Calibri" w:cs="Calibri"/>
          <w:b/>
          <w:sz w:val="22"/>
          <w:szCs w:val="22"/>
        </w:rPr>
        <w:t>WIR.271.</w:t>
      </w:r>
      <w:r w:rsidR="0083427E" w:rsidRPr="00A25424">
        <w:rPr>
          <w:rFonts w:ascii="Calibri" w:hAnsi="Calibri" w:cs="Calibri"/>
          <w:b/>
          <w:sz w:val="22"/>
          <w:szCs w:val="22"/>
        </w:rPr>
        <w:t>9.2026</w:t>
      </w:r>
      <w:r w:rsidR="00B6632E" w:rsidRPr="00A25424">
        <w:rPr>
          <w:rFonts w:ascii="Calibri" w:hAnsi="Calibri" w:cs="Calibri"/>
          <w:b/>
          <w:sz w:val="22"/>
          <w:szCs w:val="22"/>
        </w:rPr>
        <w:t xml:space="preserve">  </w:t>
      </w:r>
    </w:p>
    <w:p w14:paraId="410C3327" w14:textId="77777777" w:rsidR="003E72CF" w:rsidRPr="00D32575" w:rsidRDefault="003E72CF" w:rsidP="0097593B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D32575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0C13490C" w14:textId="77777777" w:rsidR="003E72CF" w:rsidRPr="00D32575" w:rsidRDefault="005B6132" w:rsidP="0097593B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D32575">
        <w:rPr>
          <w:rFonts w:ascii="Calibri" w:hAnsi="Calibri" w:cs="Calibri"/>
          <w:i/>
          <w:sz w:val="22"/>
          <w:szCs w:val="22"/>
        </w:rPr>
        <w:t>(pełna nazwa/firma, adres, w </w:t>
      </w:r>
      <w:r w:rsidR="003E72CF" w:rsidRPr="00D32575">
        <w:rPr>
          <w:rFonts w:ascii="Calibri" w:hAnsi="Calibri" w:cs="Calibri"/>
          <w:i/>
          <w:sz w:val="22"/>
          <w:szCs w:val="22"/>
        </w:rPr>
        <w:t>zależności od podmiotu: NIP/PESEL, KRS/</w:t>
      </w:r>
      <w:proofErr w:type="spellStart"/>
      <w:r w:rsidR="003E72CF" w:rsidRPr="00D32575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="003E72CF" w:rsidRPr="00D32575">
        <w:rPr>
          <w:rFonts w:ascii="Calibri" w:hAnsi="Calibri" w:cs="Calibri"/>
          <w:i/>
          <w:sz w:val="22"/>
          <w:szCs w:val="22"/>
        </w:rPr>
        <w:t>)</w:t>
      </w:r>
    </w:p>
    <w:p w14:paraId="5AE5F7B9" w14:textId="77777777" w:rsidR="003E72CF" w:rsidRPr="00D32575" w:rsidRDefault="003E72CF" w:rsidP="0097593B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  <w:r w:rsidRPr="00D32575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435D4E0C" w14:textId="77777777" w:rsidR="003E72CF" w:rsidRPr="00D32575" w:rsidRDefault="003E72CF" w:rsidP="00A63256">
      <w:pPr>
        <w:spacing w:line="276" w:lineRule="auto"/>
        <w:ind w:right="5244"/>
        <w:rPr>
          <w:rFonts w:ascii="Calibri" w:hAnsi="Calibri" w:cs="Calibri"/>
          <w:sz w:val="22"/>
          <w:szCs w:val="22"/>
        </w:rPr>
      </w:pPr>
      <w:r w:rsidRPr="00D32575">
        <w:rPr>
          <w:rFonts w:ascii="Calibri" w:hAnsi="Calibri" w:cs="Calibri"/>
          <w:sz w:val="22"/>
          <w:szCs w:val="22"/>
        </w:rPr>
        <w:t>…………………………………</w:t>
      </w:r>
      <w:r w:rsidR="00A63256" w:rsidRPr="00D32575">
        <w:rPr>
          <w:rFonts w:ascii="Calibri" w:hAnsi="Calibri" w:cs="Calibri"/>
          <w:sz w:val="22"/>
          <w:szCs w:val="22"/>
        </w:rPr>
        <w:t>…</w:t>
      </w:r>
      <w:r w:rsidRPr="00D32575">
        <w:rPr>
          <w:rFonts w:ascii="Calibri" w:hAnsi="Calibri" w:cs="Calibri"/>
          <w:sz w:val="22"/>
          <w:szCs w:val="22"/>
        </w:rPr>
        <w:t>…………</w:t>
      </w:r>
      <w:r w:rsidR="00A63256" w:rsidRPr="00D32575">
        <w:rPr>
          <w:rFonts w:ascii="Calibri" w:hAnsi="Calibri" w:cs="Calibri"/>
          <w:sz w:val="22"/>
          <w:szCs w:val="22"/>
        </w:rPr>
        <w:t>………</w:t>
      </w:r>
      <w:r w:rsidRPr="00D32575">
        <w:rPr>
          <w:rFonts w:ascii="Calibri" w:hAnsi="Calibri" w:cs="Calibri"/>
          <w:sz w:val="22"/>
          <w:szCs w:val="22"/>
        </w:rPr>
        <w:t>………</w:t>
      </w:r>
    </w:p>
    <w:p w14:paraId="6D87F407" w14:textId="77777777" w:rsidR="003E72CF" w:rsidRPr="00D32575" w:rsidRDefault="005B6132" w:rsidP="00A63256">
      <w:pPr>
        <w:spacing w:line="276" w:lineRule="auto"/>
        <w:ind w:right="5244"/>
        <w:rPr>
          <w:rFonts w:ascii="Calibri" w:hAnsi="Calibri" w:cs="Calibri"/>
          <w:sz w:val="22"/>
          <w:szCs w:val="22"/>
        </w:rPr>
      </w:pPr>
      <w:r w:rsidRPr="00D32575">
        <w:rPr>
          <w:rFonts w:ascii="Calibri" w:hAnsi="Calibri" w:cs="Calibri"/>
          <w:i/>
          <w:sz w:val="22"/>
          <w:szCs w:val="22"/>
        </w:rPr>
        <w:t xml:space="preserve">(imię, nazwisko, </w:t>
      </w:r>
      <w:r w:rsidR="003E72CF" w:rsidRPr="00D32575">
        <w:rPr>
          <w:rFonts w:ascii="Calibri" w:hAnsi="Calibri" w:cs="Calibri"/>
          <w:i/>
          <w:sz w:val="22"/>
          <w:szCs w:val="22"/>
        </w:rPr>
        <w:t>stanowisko/podstawa do  reprezentacji)</w:t>
      </w:r>
    </w:p>
    <w:p w14:paraId="467C7001" w14:textId="71E78B11" w:rsidR="003E72CF" w:rsidRPr="00D32575" w:rsidRDefault="003E72CF" w:rsidP="00793C4B">
      <w:pPr>
        <w:suppressAutoHyphens/>
        <w:spacing w:after="120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D32575">
        <w:rPr>
          <w:rFonts w:ascii="Calibri" w:hAnsi="Calibri" w:cs="Calibri"/>
          <w:b/>
          <w:bCs/>
          <w:sz w:val="22"/>
          <w:szCs w:val="22"/>
          <w:lang w:eastAsia="en-US"/>
        </w:rPr>
        <w:t>Oświadczenia Wykonawcy o aktualności informacji</w:t>
      </w:r>
      <w:r w:rsidR="0097593B" w:rsidRPr="00D32575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Pr="00D32575">
        <w:rPr>
          <w:rFonts w:ascii="Calibri" w:hAnsi="Calibri" w:cs="Calibri"/>
          <w:b/>
          <w:bCs/>
          <w:sz w:val="22"/>
          <w:szCs w:val="22"/>
          <w:lang w:eastAsia="en-US"/>
        </w:rPr>
        <w:t xml:space="preserve">zawartych </w:t>
      </w:r>
      <w:r w:rsidR="00956FD0" w:rsidRPr="00D32575">
        <w:rPr>
          <w:rFonts w:ascii="Calibri" w:hAnsi="Calibri" w:cs="Calibri"/>
          <w:b/>
          <w:bCs/>
          <w:sz w:val="22"/>
          <w:szCs w:val="22"/>
          <w:lang w:eastAsia="en-US"/>
        </w:rPr>
        <w:t>w oświadczeniu, o którym mowa w </w:t>
      </w:r>
      <w:r w:rsidRPr="00D32575">
        <w:rPr>
          <w:rFonts w:ascii="Calibri" w:hAnsi="Calibri" w:cs="Calibri"/>
          <w:b/>
          <w:bCs/>
          <w:sz w:val="22"/>
          <w:szCs w:val="22"/>
          <w:lang w:eastAsia="en-US"/>
        </w:rPr>
        <w:t>art. 125 ust. 1 us</w:t>
      </w:r>
      <w:r w:rsidR="00C36217" w:rsidRPr="00D32575">
        <w:rPr>
          <w:rFonts w:ascii="Calibri" w:hAnsi="Calibri" w:cs="Calibri"/>
          <w:b/>
          <w:bCs/>
          <w:sz w:val="22"/>
          <w:szCs w:val="22"/>
          <w:lang w:eastAsia="en-US"/>
        </w:rPr>
        <w:t>tawy Prawo zamówień Publicznych</w:t>
      </w:r>
      <w:r w:rsidR="00793C4B" w:rsidRPr="00D32575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="00C36217" w:rsidRPr="00D32575">
        <w:rPr>
          <w:rFonts w:ascii="Calibri" w:hAnsi="Calibri" w:cs="Calibri"/>
          <w:b/>
          <w:bCs/>
          <w:sz w:val="22"/>
          <w:szCs w:val="22"/>
          <w:lang w:eastAsia="en-US"/>
        </w:rPr>
        <w:t>oraz</w:t>
      </w:r>
      <w:r w:rsidR="003554BF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Pr="00D32575">
        <w:rPr>
          <w:rFonts w:ascii="Calibri" w:hAnsi="Calibri" w:cs="Calibri"/>
          <w:b/>
          <w:bCs/>
          <w:sz w:val="22"/>
          <w:szCs w:val="22"/>
          <w:lang w:eastAsia="en-US"/>
        </w:rPr>
        <w:t>w</w:t>
      </w:r>
      <w:r w:rsidR="00956FD0" w:rsidRPr="00D32575">
        <w:rPr>
          <w:rFonts w:ascii="Calibri" w:hAnsi="Calibri" w:cs="Calibri"/>
          <w:b/>
          <w:bCs/>
          <w:sz w:val="22"/>
          <w:szCs w:val="22"/>
          <w:lang w:eastAsia="en-US"/>
        </w:rPr>
        <w:t xml:space="preserve"> zakresie podstaw wykluczenia z </w:t>
      </w:r>
      <w:r w:rsidRPr="00D32575">
        <w:rPr>
          <w:rFonts w:ascii="Calibri" w:hAnsi="Calibri" w:cs="Calibri"/>
          <w:b/>
          <w:bCs/>
          <w:sz w:val="22"/>
          <w:szCs w:val="22"/>
          <w:lang w:eastAsia="en-US"/>
        </w:rPr>
        <w:t>postępowania wskazanych przez Zamawiającego</w:t>
      </w:r>
      <w:r w:rsidR="00956FD0" w:rsidRPr="00D32575">
        <w:rPr>
          <w:rFonts w:ascii="Calibri" w:hAnsi="Calibri" w:cs="Calibri"/>
          <w:b/>
          <w:bCs/>
          <w:sz w:val="22"/>
          <w:szCs w:val="22"/>
        </w:rPr>
        <w:t xml:space="preserve"> oraz ustawy </w:t>
      </w:r>
      <w:r w:rsidR="00C36217" w:rsidRPr="00D32575">
        <w:rPr>
          <w:rFonts w:ascii="Calibri" w:hAnsi="Calibri" w:cs="Calibri"/>
          <w:b/>
          <w:sz w:val="22"/>
          <w:szCs w:val="22"/>
        </w:rPr>
        <w:t>z </w:t>
      </w:r>
      <w:r w:rsidR="00956FD0" w:rsidRPr="00D32575">
        <w:rPr>
          <w:rFonts w:ascii="Calibri" w:hAnsi="Calibri" w:cs="Calibri"/>
          <w:b/>
          <w:sz w:val="22"/>
          <w:szCs w:val="22"/>
        </w:rPr>
        <w:t>13 kwietnia 2022 r. o szczególnych rozwiązaniach w zakresie przeciwdziałania wspieraniu agresji na Ukrainę oraz służących ochronie bezpieczeństwa narodowego (</w:t>
      </w:r>
      <w:r w:rsidR="003554BF">
        <w:rPr>
          <w:rFonts w:ascii="Calibri" w:hAnsi="Calibri" w:cs="Calibri"/>
          <w:b/>
          <w:sz w:val="22"/>
          <w:szCs w:val="22"/>
        </w:rPr>
        <w:t xml:space="preserve">t. j. </w:t>
      </w:r>
      <w:r w:rsidR="00956FD0" w:rsidRPr="00D32575">
        <w:rPr>
          <w:rFonts w:ascii="Calibri" w:hAnsi="Calibri" w:cs="Calibri"/>
          <w:b/>
          <w:sz w:val="22"/>
          <w:szCs w:val="22"/>
        </w:rPr>
        <w:t>Dz.U.</w:t>
      </w:r>
      <w:r w:rsidR="003554BF">
        <w:rPr>
          <w:rFonts w:ascii="Calibri" w:hAnsi="Calibri" w:cs="Calibri"/>
          <w:b/>
          <w:sz w:val="22"/>
          <w:szCs w:val="22"/>
        </w:rPr>
        <w:t xml:space="preserve"> z 2025,</w:t>
      </w:r>
      <w:r w:rsidR="00956FD0" w:rsidRPr="00D32575">
        <w:rPr>
          <w:rFonts w:ascii="Calibri" w:hAnsi="Calibri" w:cs="Calibri"/>
          <w:b/>
          <w:sz w:val="22"/>
          <w:szCs w:val="22"/>
        </w:rPr>
        <w:t xml:space="preserve"> poz. </w:t>
      </w:r>
      <w:r w:rsidR="003554BF">
        <w:rPr>
          <w:rFonts w:ascii="Calibri" w:hAnsi="Calibri" w:cs="Calibri"/>
          <w:b/>
          <w:sz w:val="22"/>
          <w:szCs w:val="22"/>
        </w:rPr>
        <w:t>514</w:t>
      </w:r>
      <w:r w:rsidR="00956FD0" w:rsidRPr="00D32575">
        <w:rPr>
          <w:rFonts w:ascii="Calibri" w:hAnsi="Calibri" w:cs="Calibri"/>
          <w:b/>
          <w:sz w:val="22"/>
          <w:szCs w:val="22"/>
        </w:rPr>
        <w:t>) oraz rozporządzeń UE</w:t>
      </w:r>
    </w:p>
    <w:p w14:paraId="46851BB3" w14:textId="05CB2DEF" w:rsidR="00187FDD" w:rsidRPr="00D32575" w:rsidRDefault="003E72CF" w:rsidP="00187FDD">
      <w:pPr>
        <w:suppressAutoHyphens/>
        <w:spacing w:line="276" w:lineRule="auto"/>
        <w:contextualSpacing/>
        <w:jc w:val="center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 w:rsidRPr="00D32575">
        <w:rPr>
          <w:rFonts w:ascii="Calibri" w:hAnsi="Calibri" w:cs="Calibri"/>
          <w:sz w:val="22"/>
          <w:szCs w:val="22"/>
        </w:rPr>
        <w:t xml:space="preserve">Na potrzeby postępowania o udzielenie zamówienia </w:t>
      </w:r>
      <w:r w:rsidR="006778AB" w:rsidRPr="00D32575">
        <w:rPr>
          <w:rFonts w:ascii="Calibri" w:hAnsi="Calibri" w:cs="Calibri"/>
          <w:sz w:val="22"/>
          <w:szCs w:val="22"/>
        </w:rPr>
        <w:t>publicznego</w:t>
      </w:r>
      <w:r w:rsidR="00C5346E">
        <w:rPr>
          <w:rFonts w:ascii="Calibri" w:hAnsi="Calibri" w:cs="Calibri"/>
          <w:sz w:val="22"/>
          <w:szCs w:val="22"/>
        </w:rPr>
        <w:t xml:space="preserve"> </w:t>
      </w:r>
      <w:r w:rsidR="006778AB" w:rsidRPr="00D32575">
        <w:rPr>
          <w:rFonts w:ascii="Calibri" w:hAnsi="Calibri" w:cs="Calibri"/>
          <w:sz w:val="22"/>
          <w:szCs w:val="22"/>
        </w:rPr>
        <w:t>pn.:</w:t>
      </w:r>
      <w:r w:rsidR="006778AB" w:rsidRPr="00D32575">
        <w:rPr>
          <w:rFonts w:ascii="Calibri" w:hAnsi="Calibri" w:cs="Calibri"/>
          <w:b/>
          <w:sz w:val="22"/>
          <w:szCs w:val="22"/>
        </w:rPr>
        <w:t xml:space="preserve"> </w:t>
      </w:r>
    </w:p>
    <w:p w14:paraId="49390968" w14:textId="28F8CC4F" w:rsidR="005664AF" w:rsidRPr="005664AF" w:rsidRDefault="005664AF" w:rsidP="005664AF">
      <w:pPr>
        <w:pStyle w:val="Bezodstpw"/>
        <w:spacing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5664AF">
        <w:rPr>
          <w:rFonts w:ascii="Calibri" w:eastAsia="Times New Roman" w:hAnsi="Calibri" w:cs="Calibri"/>
          <w:b/>
          <w:bCs/>
          <w:lang w:eastAsia="pl-PL"/>
        </w:rPr>
        <w:t xml:space="preserve">Przebudowa kotłowni węglowej na kotłownię gazową wraz z budową wewnętrznej instalacji gazowej zlokalizowaną w budynku istniejącej </w:t>
      </w:r>
      <w:r w:rsidR="00D71AE5">
        <w:rPr>
          <w:rFonts w:ascii="Calibri" w:eastAsia="Times New Roman" w:hAnsi="Calibri" w:cs="Calibri"/>
          <w:b/>
          <w:bCs/>
          <w:lang w:eastAsia="pl-PL"/>
        </w:rPr>
        <w:t>P</w:t>
      </w:r>
      <w:r w:rsidRPr="005664AF">
        <w:rPr>
          <w:rFonts w:ascii="Calibri" w:eastAsia="Times New Roman" w:hAnsi="Calibri" w:cs="Calibri"/>
          <w:b/>
          <w:bCs/>
          <w:lang w:eastAsia="pl-PL"/>
        </w:rPr>
        <w:t xml:space="preserve">ublicznej </w:t>
      </w:r>
      <w:r w:rsidR="00D71AE5">
        <w:rPr>
          <w:rFonts w:ascii="Calibri" w:eastAsia="Times New Roman" w:hAnsi="Calibri" w:cs="Calibri"/>
          <w:b/>
          <w:bCs/>
          <w:lang w:eastAsia="pl-PL"/>
        </w:rPr>
        <w:t>S</w:t>
      </w:r>
      <w:r w:rsidRPr="005664AF">
        <w:rPr>
          <w:rFonts w:ascii="Calibri" w:eastAsia="Times New Roman" w:hAnsi="Calibri" w:cs="Calibri"/>
          <w:b/>
          <w:bCs/>
          <w:lang w:eastAsia="pl-PL"/>
        </w:rPr>
        <w:t xml:space="preserve">zkoły </w:t>
      </w:r>
      <w:r w:rsidR="00D71AE5">
        <w:rPr>
          <w:rFonts w:ascii="Calibri" w:eastAsia="Times New Roman" w:hAnsi="Calibri" w:cs="Calibri"/>
          <w:b/>
          <w:bCs/>
          <w:lang w:eastAsia="pl-PL"/>
        </w:rPr>
        <w:t>P</w:t>
      </w:r>
      <w:r w:rsidRPr="005664AF">
        <w:rPr>
          <w:rFonts w:ascii="Calibri" w:eastAsia="Times New Roman" w:hAnsi="Calibri" w:cs="Calibri"/>
          <w:b/>
          <w:bCs/>
          <w:lang w:eastAsia="pl-PL"/>
        </w:rPr>
        <w:t>odstawowej w Wolanowie</w:t>
      </w:r>
    </w:p>
    <w:p w14:paraId="4C9E41DB" w14:textId="77777777" w:rsidR="005664AF" w:rsidRDefault="005664AF" w:rsidP="005664AF">
      <w:pPr>
        <w:pStyle w:val="Bezodstpw"/>
        <w:spacing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5664AF">
        <w:rPr>
          <w:rFonts w:ascii="Calibri" w:eastAsia="Times New Roman" w:hAnsi="Calibri" w:cs="Calibri"/>
          <w:b/>
          <w:bCs/>
          <w:lang w:eastAsia="pl-PL"/>
        </w:rPr>
        <w:t>w ramach zadania inwestycyjnego pn. „Wymiana źródła ciepła w PSP w Wolanowie”</w:t>
      </w:r>
    </w:p>
    <w:p w14:paraId="244E1FC3" w14:textId="7E48DEF4" w:rsidR="003E72CF" w:rsidRPr="002A70AF" w:rsidRDefault="003E72CF" w:rsidP="005664AF">
      <w:pPr>
        <w:pStyle w:val="Bezodstpw"/>
        <w:spacing w:line="276" w:lineRule="auto"/>
        <w:jc w:val="center"/>
        <w:rPr>
          <w:rFonts w:ascii="Calibri" w:hAnsi="Calibri" w:cs="Calibri"/>
          <w:b/>
        </w:rPr>
      </w:pPr>
      <w:r w:rsidRPr="002A70AF">
        <w:rPr>
          <w:rFonts w:ascii="Calibri" w:hAnsi="Calibri" w:cs="Calibri"/>
          <w:b/>
        </w:rPr>
        <w:t>oświadczam, co następuje:</w:t>
      </w:r>
    </w:p>
    <w:p w14:paraId="64253CE0" w14:textId="6CC0AB30" w:rsidR="003E72CF" w:rsidRPr="002A70AF" w:rsidRDefault="002A70AF" w:rsidP="002A70AF">
      <w:pPr>
        <w:suppressAutoHyphens/>
        <w:spacing w:after="120"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2A70AF">
        <w:rPr>
          <w:rFonts w:ascii="Calibri" w:hAnsi="Calibri" w:cs="Calibri"/>
          <w:sz w:val="22"/>
          <w:szCs w:val="22"/>
          <w:lang w:eastAsia="ar-SA"/>
        </w:rPr>
        <w:t>1.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Oświadczam, że złożone w przedmiotowym postepowaniu infor</w:t>
      </w:r>
      <w:r w:rsidR="002D50A0" w:rsidRPr="002A70AF">
        <w:rPr>
          <w:rFonts w:ascii="Calibri" w:hAnsi="Calibri" w:cs="Calibri"/>
          <w:sz w:val="22"/>
          <w:szCs w:val="22"/>
          <w:lang w:eastAsia="ar-SA"/>
        </w:rPr>
        <w:t>macje zawarte w oświadczeniu, o 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którym mowa w art. 125 ust. 1 ustawy Prawo zamówień publicznych o niepodleganiu wykluczeniu z</w:t>
      </w:r>
      <w:r>
        <w:rPr>
          <w:rFonts w:ascii="Calibri" w:hAnsi="Calibri" w:cs="Calibri"/>
          <w:sz w:val="22"/>
          <w:szCs w:val="22"/>
          <w:lang w:eastAsia="ar-SA"/>
        </w:rPr>
        <w:t> 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postępowania na podstawie art. 108 ust. 1 ustawy PZP.</w:t>
      </w:r>
    </w:p>
    <w:p w14:paraId="039D50B2" w14:textId="5F9D71C5" w:rsidR="00956FD0" w:rsidRPr="002A70AF" w:rsidRDefault="002A70AF" w:rsidP="002A70AF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2A70AF">
        <w:rPr>
          <w:rFonts w:ascii="Calibri" w:hAnsi="Calibri" w:cs="Calibri"/>
          <w:sz w:val="22"/>
          <w:szCs w:val="22"/>
          <w:lang w:eastAsia="ar-SA"/>
        </w:rPr>
        <w:t>2.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Oświadczam, że złożone w przedmiotowym postepowaniu infor</w:t>
      </w:r>
      <w:r w:rsidR="002D50A0" w:rsidRPr="002A70AF">
        <w:rPr>
          <w:rFonts w:ascii="Calibri" w:hAnsi="Calibri" w:cs="Calibri"/>
          <w:sz w:val="22"/>
          <w:szCs w:val="22"/>
          <w:lang w:eastAsia="ar-SA"/>
        </w:rPr>
        <w:t>macje zawarte w oświadczeniu, o 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>którym mowa w art. 125 ust. 1 ustawy Prawo zamówień  publicznych o niepodleganiu wykluczeniu z</w:t>
      </w:r>
      <w:r>
        <w:rPr>
          <w:rFonts w:ascii="Calibri" w:hAnsi="Calibri" w:cs="Calibri"/>
          <w:sz w:val="22"/>
          <w:szCs w:val="22"/>
          <w:lang w:eastAsia="ar-SA"/>
        </w:rPr>
        <w:t> </w:t>
      </w:r>
      <w:r w:rsidR="003E72CF" w:rsidRPr="002A70AF">
        <w:rPr>
          <w:rFonts w:ascii="Calibri" w:hAnsi="Calibri" w:cs="Calibri"/>
          <w:sz w:val="22"/>
          <w:szCs w:val="22"/>
          <w:lang w:eastAsia="ar-SA"/>
        </w:rPr>
        <w:t xml:space="preserve">postępowania na podstawie </w:t>
      </w:r>
      <w:r w:rsidR="003E72CF" w:rsidRPr="00E1152C">
        <w:rPr>
          <w:rFonts w:ascii="Calibri" w:hAnsi="Calibri" w:cs="Calibri"/>
          <w:b/>
          <w:bCs/>
          <w:sz w:val="22"/>
          <w:szCs w:val="22"/>
          <w:lang w:eastAsia="ar-SA"/>
        </w:rPr>
        <w:t xml:space="preserve">art. 109 ust. 1 pkt  4 </w:t>
      </w:r>
      <w:r w:rsidR="00994F8D" w:rsidRPr="00E1152C">
        <w:rPr>
          <w:rFonts w:ascii="Calibri" w:hAnsi="Calibri" w:cs="Calibri"/>
          <w:b/>
          <w:bCs/>
          <w:sz w:val="22"/>
          <w:szCs w:val="22"/>
          <w:lang w:eastAsia="ar-SA"/>
        </w:rPr>
        <w:t>ustawy PZP</w:t>
      </w:r>
      <w:r w:rsidR="00994F8D" w:rsidRPr="002A70AF">
        <w:rPr>
          <w:rFonts w:ascii="Calibri" w:hAnsi="Calibri" w:cs="Calibri"/>
          <w:sz w:val="22"/>
          <w:szCs w:val="22"/>
          <w:lang w:eastAsia="ar-SA"/>
        </w:rPr>
        <w:t>.</w:t>
      </w:r>
      <w:r w:rsidR="00956FD0" w:rsidRPr="002A70AF">
        <w:rPr>
          <w:rFonts w:ascii="Calibri" w:hAnsi="Calibri" w:cs="Calibri"/>
          <w:sz w:val="22"/>
          <w:szCs w:val="22"/>
        </w:rPr>
        <w:t xml:space="preserve"> </w:t>
      </w:r>
    </w:p>
    <w:p w14:paraId="452D5EAE" w14:textId="26240B13" w:rsidR="00956FD0" w:rsidRPr="002A70AF" w:rsidRDefault="002A70AF" w:rsidP="002A70AF">
      <w:pPr>
        <w:spacing w:after="120" w:line="276" w:lineRule="auto"/>
        <w:jc w:val="both"/>
        <w:rPr>
          <w:rFonts w:ascii="Calibri" w:hAnsi="Calibri" w:cs="Calibri"/>
          <w:bCs/>
          <w:kern w:val="36"/>
          <w:sz w:val="22"/>
          <w:szCs w:val="22"/>
        </w:rPr>
      </w:pPr>
      <w:r w:rsidRPr="002A70AF">
        <w:rPr>
          <w:rFonts w:ascii="Calibri" w:hAnsi="Calibri" w:cs="Calibri"/>
          <w:sz w:val="22"/>
          <w:szCs w:val="22"/>
        </w:rPr>
        <w:t>3.</w:t>
      </w:r>
      <w:r w:rsidR="00956FD0" w:rsidRPr="002A70AF">
        <w:rPr>
          <w:rFonts w:ascii="Calibri" w:hAnsi="Calibri" w:cs="Calibri"/>
          <w:sz w:val="22"/>
          <w:szCs w:val="22"/>
        </w:rPr>
        <w:t xml:space="preserve">Oświadczam, że </w:t>
      </w:r>
      <w:r w:rsidR="006433B9" w:rsidRPr="002A70AF">
        <w:rPr>
          <w:rFonts w:ascii="Calibri" w:hAnsi="Calibri" w:cs="Calibri"/>
          <w:sz w:val="22"/>
          <w:szCs w:val="22"/>
        </w:rPr>
        <w:t xml:space="preserve">nie </w:t>
      </w:r>
      <w:r w:rsidR="00956FD0" w:rsidRPr="002A70AF">
        <w:rPr>
          <w:rFonts w:ascii="Calibri" w:hAnsi="Calibri" w:cs="Calibri"/>
          <w:sz w:val="22"/>
          <w:szCs w:val="22"/>
          <w:lang w:eastAsia="ar-SA"/>
        </w:rPr>
        <w:t xml:space="preserve">zachodzą w stosunku do mnie podstawy wykluczenia z postępowania  określone w art. 7 ust. 1 </w:t>
      </w:r>
      <w:r w:rsidR="00956FD0" w:rsidRPr="002A70AF">
        <w:rPr>
          <w:rFonts w:ascii="Calibri" w:hAnsi="Calibri" w:cs="Calibri"/>
          <w:sz w:val="22"/>
          <w:szCs w:val="22"/>
        </w:rPr>
        <w:t>ustawy z 13 kwietnia 2022 r. o szczególnych rozwiązaniach w zakresie przeciwdziałania wspieraniu agresji na Ukrainę oraz służących ochronie bezpieczeństwa narodowego.</w:t>
      </w:r>
    </w:p>
    <w:p w14:paraId="789624E1" w14:textId="209D4BC5" w:rsidR="00956FD0" w:rsidRPr="002A70AF" w:rsidRDefault="002A70AF" w:rsidP="002A70AF">
      <w:pPr>
        <w:spacing w:after="120" w:line="276" w:lineRule="auto"/>
        <w:jc w:val="both"/>
        <w:rPr>
          <w:rFonts w:ascii="Calibri" w:hAnsi="Calibri" w:cs="Calibri"/>
          <w:bCs/>
          <w:kern w:val="36"/>
          <w:sz w:val="22"/>
          <w:szCs w:val="22"/>
        </w:rPr>
      </w:pPr>
      <w:r w:rsidRPr="002A70AF">
        <w:rPr>
          <w:rFonts w:ascii="Calibri" w:hAnsi="Calibri" w:cs="Calibri"/>
          <w:sz w:val="22"/>
          <w:szCs w:val="22"/>
        </w:rPr>
        <w:t>4.</w:t>
      </w:r>
      <w:r w:rsidR="00956FD0" w:rsidRPr="002A70AF">
        <w:rPr>
          <w:rFonts w:ascii="Calibri" w:hAnsi="Calibri" w:cs="Calibri"/>
          <w:sz w:val="22"/>
          <w:szCs w:val="22"/>
        </w:rPr>
        <w:t xml:space="preserve">Oświadczam, że nie figuruję w wykazach określonych w </w:t>
      </w:r>
      <w:r w:rsidR="00956FD0" w:rsidRPr="002A70AF">
        <w:rPr>
          <w:rFonts w:ascii="Calibri" w:hAnsi="Calibri" w:cs="Calibri"/>
          <w:bCs/>
          <w:kern w:val="36"/>
          <w:sz w:val="22"/>
          <w:szCs w:val="22"/>
        </w:rPr>
        <w:t>Rozporządzeniu Rady (WE) nr 765/2006 z dnia 18 maja 2006 r. dotyczące środków ograniczających w związku z sytuacją na Białorusi i udziałem Białorusi w agresji Rosji wobec Ukrainy</w:t>
      </w:r>
      <w:r w:rsidR="00956FD0" w:rsidRPr="002A70AF">
        <w:rPr>
          <w:rFonts w:ascii="Calibri" w:hAnsi="Calibri" w:cs="Calibri"/>
          <w:sz w:val="22"/>
          <w:szCs w:val="22"/>
        </w:rPr>
        <w:t xml:space="preserve"> (Dz.</w:t>
      </w:r>
      <w:r w:rsidR="003554BF">
        <w:rPr>
          <w:rFonts w:ascii="Calibri" w:hAnsi="Calibri" w:cs="Calibri"/>
          <w:sz w:val="22"/>
          <w:szCs w:val="22"/>
        </w:rPr>
        <w:t xml:space="preserve"> </w:t>
      </w:r>
      <w:r w:rsidR="00956FD0" w:rsidRPr="002A70AF">
        <w:rPr>
          <w:rFonts w:ascii="Calibri" w:hAnsi="Calibri" w:cs="Calibri"/>
          <w:sz w:val="22"/>
          <w:szCs w:val="22"/>
        </w:rPr>
        <w:t>Urz.</w:t>
      </w:r>
      <w:r w:rsidR="003554BF">
        <w:rPr>
          <w:rFonts w:ascii="Calibri" w:hAnsi="Calibri" w:cs="Calibri"/>
          <w:sz w:val="22"/>
          <w:szCs w:val="22"/>
        </w:rPr>
        <w:t xml:space="preserve"> </w:t>
      </w:r>
      <w:r w:rsidR="00956FD0" w:rsidRPr="002A70AF">
        <w:rPr>
          <w:rFonts w:ascii="Calibri" w:hAnsi="Calibri" w:cs="Calibri"/>
          <w:sz w:val="22"/>
          <w:szCs w:val="22"/>
        </w:rPr>
        <w:t>UE.L 2006 Nr 134, str. 1)</w:t>
      </w:r>
      <w:r w:rsidR="00956FD0" w:rsidRPr="002A70AF">
        <w:rPr>
          <w:rFonts w:ascii="Calibri" w:hAnsi="Calibri" w:cs="Calibri"/>
          <w:bCs/>
          <w:kern w:val="36"/>
          <w:sz w:val="22"/>
          <w:szCs w:val="22"/>
        </w:rPr>
        <w:t xml:space="preserve"> </w:t>
      </w:r>
      <w:r w:rsidR="00956FD0" w:rsidRPr="002A70AF">
        <w:rPr>
          <w:rFonts w:ascii="Calibri" w:hAnsi="Calibri" w:cs="Calibri"/>
          <w:sz w:val="22"/>
          <w:szCs w:val="22"/>
        </w:rPr>
        <w:t>i </w:t>
      </w:r>
      <w:r w:rsidR="00956FD0" w:rsidRPr="002A70AF">
        <w:rPr>
          <w:rFonts w:ascii="Calibri" w:hAnsi="Calibri" w:cs="Calibri"/>
          <w:bCs/>
          <w:kern w:val="36"/>
          <w:sz w:val="22"/>
          <w:szCs w:val="22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="00956FD0" w:rsidRPr="002A70AF">
        <w:rPr>
          <w:rFonts w:ascii="Calibri" w:hAnsi="Calibri" w:cs="Calibri"/>
          <w:sz w:val="22"/>
          <w:szCs w:val="22"/>
        </w:rPr>
        <w:t xml:space="preserve"> (Dz.</w:t>
      </w:r>
      <w:r w:rsidR="003554BF">
        <w:rPr>
          <w:rFonts w:ascii="Calibri" w:hAnsi="Calibri" w:cs="Calibri"/>
          <w:sz w:val="22"/>
          <w:szCs w:val="22"/>
        </w:rPr>
        <w:t xml:space="preserve"> </w:t>
      </w:r>
      <w:r w:rsidR="00956FD0" w:rsidRPr="002A70AF">
        <w:rPr>
          <w:rFonts w:ascii="Calibri" w:hAnsi="Calibri" w:cs="Calibri"/>
          <w:sz w:val="22"/>
          <w:szCs w:val="22"/>
        </w:rPr>
        <w:t>Urz.</w:t>
      </w:r>
      <w:r w:rsidR="003554BF">
        <w:rPr>
          <w:rFonts w:ascii="Calibri" w:hAnsi="Calibri" w:cs="Calibri"/>
          <w:sz w:val="22"/>
          <w:szCs w:val="22"/>
        </w:rPr>
        <w:t xml:space="preserve"> </w:t>
      </w:r>
      <w:r w:rsidR="00956FD0" w:rsidRPr="002A70AF">
        <w:rPr>
          <w:rFonts w:ascii="Calibri" w:hAnsi="Calibri" w:cs="Calibri"/>
          <w:sz w:val="22"/>
          <w:szCs w:val="22"/>
        </w:rPr>
        <w:t>UE.L 2014 Nr 78, str. 6)</w:t>
      </w:r>
      <w:r w:rsidR="006433B9" w:rsidRPr="002A70AF">
        <w:rPr>
          <w:rFonts w:ascii="Calibri" w:hAnsi="Calibri" w:cs="Calibri"/>
          <w:sz w:val="22"/>
          <w:szCs w:val="22"/>
        </w:rPr>
        <w:t>.</w:t>
      </w:r>
    </w:p>
    <w:p w14:paraId="3311CC9E" w14:textId="03C8A232" w:rsidR="003E72CF" w:rsidRPr="002A70AF" w:rsidRDefault="002A70AF" w:rsidP="002A70AF">
      <w:pPr>
        <w:pBdr>
          <w:bottom w:val="single" w:sz="4" w:space="2" w:color="auto"/>
        </w:pBd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A70AF">
        <w:rPr>
          <w:rFonts w:ascii="Calibri" w:hAnsi="Calibri" w:cs="Calibri"/>
          <w:sz w:val="22"/>
          <w:szCs w:val="22"/>
        </w:rPr>
        <w:t>5.</w:t>
      </w:r>
      <w:r w:rsidR="00956FD0" w:rsidRPr="002A70AF">
        <w:rPr>
          <w:rFonts w:ascii="Calibri" w:hAnsi="Calibri" w:cs="Calibri"/>
          <w:sz w:val="22"/>
          <w:szCs w:val="22"/>
        </w:rPr>
        <w:t>Oświadczam</w:t>
      </w:r>
      <w:r w:rsidR="00187FDD" w:rsidRPr="002A70AF">
        <w:rPr>
          <w:rFonts w:ascii="Calibri" w:hAnsi="Calibri" w:cs="Calibri"/>
          <w:sz w:val="22"/>
          <w:szCs w:val="22"/>
        </w:rPr>
        <w:t>,</w:t>
      </w:r>
      <w:r w:rsidR="00956FD0" w:rsidRPr="002A70AF">
        <w:rPr>
          <w:rFonts w:ascii="Calibri" w:hAnsi="Calibri" w:cs="Calibri"/>
          <w:sz w:val="22"/>
          <w:szCs w:val="22"/>
        </w:rPr>
        <w:t xml:space="preserve"> że nie jestem  wpisany na listę na podstawie decyzji w sprawie wpisu na listę rozstrzygającej o zastosowaniu środka, o którym mowa w art. 1 pkt 3 ustawy z 13 kwietnia 2022 r. o</w:t>
      </w:r>
      <w:r>
        <w:rPr>
          <w:rFonts w:ascii="Calibri" w:hAnsi="Calibri" w:cs="Calibri"/>
          <w:sz w:val="22"/>
          <w:szCs w:val="22"/>
        </w:rPr>
        <w:t> </w:t>
      </w:r>
      <w:r w:rsidR="00956FD0" w:rsidRPr="002A70AF">
        <w:rPr>
          <w:rFonts w:ascii="Calibri" w:hAnsi="Calibri" w:cs="Calibri"/>
          <w:sz w:val="22"/>
          <w:szCs w:val="22"/>
        </w:rPr>
        <w:t xml:space="preserve">szczególnych rozwiązaniach w zakresie przeciwdziałania wspieraniu agresji na Ukrainę oraz służących ochronie bezpieczeństwa narodowego. </w:t>
      </w:r>
    </w:p>
    <w:p w14:paraId="4CE38D0F" w14:textId="77777777" w:rsidR="003E72CF" w:rsidRPr="002A70AF" w:rsidRDefault="003E72CF" w:rsidP="0097593B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eastAsia="x-none"/>
        </w:rPr>
      </w:pPr>
      <w:r w:rsidRPr="002A70AF">
        <w:rPr>
          <w:rFonts w:ascii="Calibri" w:hAnsi="Calibri" w:cs="Calibri"/>
          <w:b/>
          <w:bCs/>
          <w:sz w:val="22"/>
          <w:szCs w:val="22"/>
          <w:lang w:val="x-none" w:eastAsia="x-none"/>
        </w:rPr>
        <w:t>są aktualne / są nieaktualne</w:t>
      </w:r>
      <w:r w:rsidRPr="002A70AF">
        <w:rPr>
          <w:rFonts w:ascii="Calibri" w:hAnsi="Calibri" w:cs="Calibri"/>
          <w:b/>
          <w:bCs/>
          <w:sz w:val="22"/>
          <w:szCs w:val="22"/>
          <w:vertAlign w:val="superscript"/>
          <w:lang w:val="x-none" w:eastAsia="x-none"/>
        </w:rPr>
        <w:footnoteReference w:id="1"/>
      </w:r>
      <w:r w:rsidRPr="002A70AF">
        <w:rPr>
          <w:rFonts w:ascii="Calibri" w:hAnsi="Calibri" w:cs="Calibri"/>
          <w:b/>
          <w:bCs/>
          <w:sz w:val="22"/>
          <w:szCs w:val="22"/>
          <w:lang w:eastAsia="x-none"/>
        </w:rPr>
        <w:t xml:space="preserve"> </w:t>
      </w:r>
    </w:p>
    <w:p w14:paraId="2E391EE1" w14:textId="77777777" w:rsidR="00187FDD" w:rsidRPr="002A70AF" w:rsidRDefault="00187FDD" w:rsidP="00994F8D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3D625B7C" w14:textId="301E1287" w:rsidR="00A63256" w:rsidRPr="002A70AF" w:rsidRDefault="003E72CF" w:rsidP="00994F8D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sz w:val="22"/>
          <w:szCs w:val="22"/>
        </w:rPr>
      </w:pPr>
      <w:r w:rsidRPr="002A70AF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8161C9" w:rsidRPr="002A70AF">
        <w:rPr>
          <w:rFonts w:ascii="Calibri" w:hAnsi="Calibri" w:cs="Calibri"/>
          <w:b/>
          <w:i/>
          <w:sz w:val="22"/>
          <w:szCs w:val="22"/>
        </w:rPr>
        <w:t>em</w:t>
      </w:r>
      <w:r w:rsidRPr="002A70AF">
        <w:rPr>
          <w:rFonts w:ascii="Calibri" w:hAnsi="Calibri" w:cs="Calibri"/>
          <w:b/>
          <w:i/>
          <w:sz w:val="22"/>
          <w:szCs w:val="22"/>
        </w:rPr>
        <w:t xml:space="preserve"> elektronicznym/profilem</w:t>
      </w:r>
      <w:r w:rsidR="0010424F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2A70AF">
        <w:rPr>
          <w:rFonts w:ascii="Calibri" w:hAnsi="Calibri" w:cs="Calibri"/>
          <w:b/>
          <w:i/>
          <w:sz w:val="22"/>
          <w:szCs w:val="22"/>
        </w:rPr>
        <w:t>zaufany</w:t>
      </w:r>
      <w:r w:rsidR="00E503BB">
        <w:rPr>
          <w:rFonts w:ascii="Calibri" w:hAnsi="Calibri" w:cs="Calibri"/>
          <w:b/>
          <w:i/>
          <w:sz w:val="22"/>
          <w:szCs w:val="22"/>
        </w:rPr>
        <w:t>m</w:t>
      </w:r>
      <w:r w:rsidRPr="002A70AF">
        <w:rPr>
          <w:rFonts w:ascii="Calibri" w:hAnsi="Calibri" w:cs="Calibri"/>
          <w:b/>
          <w:i/>
          <w:sz w:val="22"/>
          <w:szCs w:val="22"/>
        </w:rPr>
        <w:t>/podpisem osobistym.</w:t>
      </w:r>
      <w:r w:rsidR="00A63256" w:rsidRPr="002A70AF">
        <w:rPr>
          <w:rFonts w:ascii="Calibri" w:hAnsi="Calibri" w:cs="Calibri"/>
          <w:b/>
          <w:sz w:val="22"/>
          <w:szCs w:val="22"/>
        </w:rPr>
        <w:t xml:space="preserve"> </w:t>
      </w:r>
    </w:p>
    <w:p w14:paraId="52BE1180" w14:textId="7D08F457" w:rsidR="00A63256" w:rsidRPr="009F1620" w:rsidRDefault="00A63256" w:rsidP="00994F8D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9F1620">
        <w:rPr>
          <w:rFonts w:ascii="Calibri" w:hAnsi="Calibri" w:cs="Calibri"/>
          <w:b/>
          <w:sz w:val="22"/>
          <w:szCs w:val="22"/>
        </w:rPr>
        <w:t>Oświadczenie składa każdy z Wykonawców wspólnie ubiegających się o udzielenie zamówienia</w:t>
      </w:r>
      <w:r w:rsidR="00187FDD" w:rsidRPr="009F1620">
        <w:rPr>
          <w:rFonts w:ascii="Calibri" w:hAnsi="Calibri" w:cs="Calibri"/>
          <w:b/>
          <w:sz w:val="22"/>
          <w:szCs w:val="22"/>
        </w:rPr>
        <w:t>/ podwykonawca</w:t>
      </w:r>
      <w:r w:rsidR="00793C4B" w:rsidRPr="009F1620">
        <w:rPr>
          <w:rFonts w:ascii="Calibri" w:hAnsi="Calibri" w:cs="Calibri"/>
          <w:b/>
          <w:sz w:val="22"/>
          <w:szCs w:val="22"/>
        </w:rPr>
        <w:t>/ podmiot udostępniający zasoby</w:t>
      </w:r>
      <w:r w:rsidRPr="009F1620">
        <w:rPr>
          <w:rFonts w:ascii="Calibri" w:hAnsi="Calibri" w:cs="Calibri"/>
          <w:b/>
          <w:sz w:val="22"/>
          <w:szCs w:val="22"/>
        </w:rPr>
        <w:t>.</w:t>
      </w:r>
    </w:p>
    <w:sectPr w:rsidR="00A63256" w:rsidRPr="009F1620" w:rsidSect="00D4261E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7391D" w14:textId="77777777" w:rsidR="00D91E2C" w:rsidRDefault="00D91E2C" w:rsidP="003E72CF">
      <w:r>
        <w:separator/>
      </w:r>
    </w:p>
  </w:endnote>
  <w:endnote w:type="continuationSeparator" w:id="0">
    <w:p w14:paraId="1FA9F504" w14:textId="77777777" w:rsidR="00D91E2C" w:rsidRDefault="00D91E2C" w:rsidP="003E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207CD" w14:textId="77777777" w:rsidR="00D91E2C" w:rsidRDefault="00D91E2C" w:rsidP="003E72CF">
      <w:r>
        <w:separator/>
      </w:r>
    </w:p>
  </w:footnote>
  <w:footnote w:type="continuationSeparator" w:id="0">
    <w:p w14:paraId="27A690C1" w14:textId="77777777" w:rsidR="00D91E2C" w:rsidRDefault="00D91E2C" w:rsidP="003E72CF">
      <w:r>
        <w:continuationSeparator/>
      </w:r>
    </w:p>
  </w:footnote>
  <w:footnote w:id="1">
    <w:p w14:paraId="5113BA61" w14:textId="77777777" w:rsidR="003E72CF" w:rsidRPr="005B6132" w:rsidRDefault="003E72CF" w:rsidP="003E72CF">
      <w:pPr>
        <w:pStyle w:val="Tekstprzypisudolnego"/>
        <w:spacing w:line="276" w:lineRule="auto"/>
        <w:jc w:val="both"/>
        <w:rPr>
          <w:rFonts w:ascii="Calibri" w:hAnsi="Calibri" w:cs="Calibri"/>
          <w:b/>
          <w:bCs/>
          <w:lang w:eastAsia="x-none"/>
        </w:rPr>
      </w:pPr>
      <w:r w:rsidRPr="005B6132">
        <w:rPr>
          <w:rStyle w:val="Odwoanieprzypisudolnego"/>
          <w:rFonts w:ascii="Calibri" w:hAnsi="Calibri" w:cs="Calibri"/>
        </w:rPr>
        <w:footnoteRef/>
      </w:r>
      <w:r w:rsidRPr="005B6132">
        <w:rPr>
          <w:rFonts w:ascii="Calibri" w:hAnsi="Calibri" w:cs="Calibri"/>
        </w:rPr>
        <w:t xml:space="preserve"> </w:t>
      </w:r>
      <w:r w:rsidRPr="005B6132">
        <w:rPr>
          <w:rFonts w:ascii="Calibri" w:hAnsi="Calibri" w:cs="Calibri"/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  <w:r w:rsidRPr="005B6132">
        <w:rPr>
          <w:rFonts w:ascii="Calibri" w:hAnsi="Calibri" w:cs="Calibri"/>
          <w:b/>
          <w:bCs/>
          <w:lang w:eastAsia="x-non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3319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2CF"/>
    <w:rsid w:val="00002F44"/>
    <w:rsid w:val="00011622"/>
    <w:rsid w:val="000427E2"/>
    <w:rsid w:val="00044613"/>
    <w:rsid w:val="00052B8A"/>
    <w:rsid w:val="000531F0"/>
    <w:rsid w:val="000E2908"/>
    <w:rsid w:val="0010424F"/>
    <w:rsid w:val="001066BA"/>
    <w:rsid w:val="00125148"/>
    <w:rsid w:val="00136EC6"/>
    <w:rsid w:val="00147C3E"/>
    <w:rsid w:val="0015315F"/>
    <w:rsid w:val="00187FDD"/>
    <w:rsid w:val="001A0261"/>
    <w:rsid w:val="001A42A8"/>
    <w:rsid w:val="001B1213"/>
    <w:rsid w:val="001B55DC"/>
    <w:rsid w:val="001C3804"/>
    <w:rsid w:val="001D47D2"/>
    <w:rsid w:val="001E0916"/>
    <w:rsid w:val="0028057C"/>
    <w:rsid w:val="00292E70"/>
    <w:rsid w:val="002A70AF"/>
    <w:rsid w:val="002C41FC"/>
    <w:rsid w:val="002C6873"/>
    <w:rsid w:val="002D50A0"/>
    <w:rsid w:val="0031020F"/>
    <w:rsid w:val="003120A2"/>
    <w:rsid w:val="0032229C"/>
    <w:rsid w:val="003554BF"/>
    <w:rsid w:val="00380A17"/>
    <w:rsid w:val="00383B67"/>
    <w:rsid w:val="003842FD"/>
    <w:rsid w:val="003C0B8A"/>
    <w:rsid w:val="003C4B2F"/>
    <w:rsid w:val="003E498F"/>
    <w:rsid w:val="003E72CF"/>
    <w:rsid w:val="003F3D44"/>
    <w:rsid w:val="00413336"/>
    <w:rsid w:val="0044237A"/>
    <w:rsid w:val="004517E0"/>
    <w:rsid w:val="004636AE"/>
    <w:rsid w:val="00486095"/>
    <w:rsid w:val="004B2F82"/>
    <w:rsid w:val="004C2EC5"/>
    <w:rsid w:val="004C717D"/>
    <w:rsid w:val="004E3D71"/>
    <w:rsid w:val="00505029"/>
    <w:rsid w:val="00507096"/>
    <w:rsid w:val="00527398"/>
    <w:rsid w:val="00536C63"/>
    <w:rsid w:val="00557C5E"/>
    <w:rsid w:val="005664AF"/>
    <w:rsid w:val="005B6132"/>
    <w:rsid w:val="005C155D"/>
    <w:rsid w:val="005C3134"/>
    <w:rsid w:val="005D08DB"/>
    <w:rsid w:val="005D65FF"/>
    <w:rsid w:val="005E745A"/>
    <w:rsid w:val="006078DF"/>
    <w:rsid w:val="00622F10"/>
    <w:rsid w:val="006433B9"/>
    <w:rsid w:val="00647B49"/>
    <w:rsid w:val="00652E8E"/>
    <w:rsid w:val="0065305B"/>
    <w:rsid w:val="00672456"/>
    <w:rsid w:val="00673CA2"/>
    <w:rsid w:val="00677275"/>
    <w:rsid w:val="006778AB"/>
    <w:rsid w:val="00680E61"/>
    <w:rsid w:val="006824F7"/>
    <w:rsid w:val="0069727F"/>
    <w:rsid w:val="006A3790"/>
    <w:rsid w:val="006C5B0A"/>
    <w:rsid w:val="00711835"/>
    <w:rsid w:val="007146DA"/>
    <w:rsid w:val="00717474"/>
    <w:rsid w:val="00727FCC"/>
    <w:rsid w:val="0076042A"/>
    <w:rsid w:val="00783CB8"/>
    <w:rsid w:val="00793C4B"/>
    <w:rsid w:val="007C355D"/>
    <w:rsid w:val="007F06EE"/>
    <w:rsid w:val="007F5825"/>
    <w:rsid w:val="008161C9"/>
    <w:rsid w:val="00820F1B"/>
    <w:rsid w:val="0083427E"/>
    <w:rsid w:val="0088229C"/>
    <w:rsid w:val="00893386"/>
    <w:rsid w:val="00897327"/>
    <w:rsid w:val="008C40EB"/>
    <w:rsid w:val="008E4292"/>
    <w:rsid w:val="00901390"/>
    <w:rsid w:val="009075F2"/>
    <w:rsid w:val="00910884"/>
    <w:rsid w:val="009304D6"/>
    <w:rsid w:val="00956FD0"/>
    <w:rsid w:val="0097593B"/>
    <w:rsid w:val="00992CDC"/>
    <w:rsid w:val="00994F8D"/>
    <w:rsid w:val="009F1620"/>
    <w:rsid w:val="009F30FA"/>
    <w:rsid w:val="009F5107"/>
    <w:rsid w:val="00A20661"/>
    <w:rsid w:val="00A25424"/>
    <w:rsid w:val="00A55F12"/>
    <w:rsid w:val="00A63256"/>
    <w:rsid w:val="00A6364B"/>
    <w:rsid w:val="00A679A8"/>
    <w:rsid w:val="00A779DD"/>
    <w:rsid w:val="00A9114F"/>
    <w:rsid w:val="00AA10F5"/>
    <w:rsid w:val="00B11CB7"/>
    <w:rsid w:val="00B1268B"/>
    <w:rsid w:val="00B31ECF"/>
    <w:rsid w:val="00B616BA"/>
    <w:rsid w:val="00B660EC"/>
    <w:rsid w:val="00B6632E"/>
    <w:rsid w:val="00B85A2F"/>
    <w:rsid w:val="00BB68E7"/>
    <w:rsid w:val="00BC12E7"/>
    <w:rsid w:val="00BE38C7"/>
    <w:rsid w:val="00C03FE5"/>
    <w:rsid w:val="00C048B9"/>
    <w:rsid w:val="00C154C4"/>
    <w:rsid w:val="00C36217"/>
    <w:rsid w:val="00C50A1F"/>
    <w:rsid w:val="00C5346E"/>
    <w:rsid w:val="00C54130"/>
    <w:rsid w:val="00C57A3E"/>
    <w:rsid w:val="00C80C07"/>
    <w:rsid w:val="00CA6918"/>
    <w:rsid w:val="00CB1DAF"/>
    <w:rsid w:val="00CB2A21"/>
    <w:rsid w:val="00CB3062"/>
    <w:rsid w:val="00CD4A4F"/>
    <w:rsid w:val="00D0198B"/>
    <w:rsid w:val="00D32575"/>
    <w:rsid w:val="00D4261E"/>
    <w:rsid w:val="00D43FE3"/>
    <w:rsid w:val="00D567B8"/>
    <w:rsid w:val="00D61D36"/>
    <w:rsid w:val="00D71AE5"/>
    <w:rsid w:val="00D91E2C"/>
    <w:rsid w:val="00DA104F"/>
    <w:rsid w:val="00DD1AF5"/>
    <w:rsid w:val="00DF73B2"/>
    <w:rsid w:val="00E038BB"/>
    <w:rsid w:val="00E1152C"/>
    <w:rsid w:val="00E11978"/>
    <w:rsid w:val="00E15D3B"/>
    <w:rsid w:val="00E43945"/>
    <w:rsid w:val="00E503BB"/>
    <w:rsid w:val="00ED0D8A"/>
    <w:rsid w:val="00ED4CB9"/>
    <w:rsid w:val="00EE4CDC"/>
    <w:rsid w:val="00F00DC9"/>
    <w:rsid w:val="00F05AF6"/>
    <w:rsid w:val="00F060A2"/>
    <w:rsid w:val="00F354D9"/>
    <w:rsid w:val="00F42DF8"/>
    <w:rsid w:val="00F432F5"/>
    <w:rsid w:val="00F45A25"/>
    <w:rsid w:val="00F53433"/>
    <w:rsid w:val="00FA3606"/>
    <w:rsid w:val="00FB0658"/>
    <w:rsid w:val="00FB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136C9"/>
  <w15:docId w15:val="{A66E6059-7360-48B9-A71D-E4FE8B5A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F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E72C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E72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72CF"/>
    <w:rPr>
      <w:vertAlign w:val="superscript"/>
    </w:rPr>
  </w:style>
  <w:style w:type="paragraph" w:customStyle="1" w:styleId="Normalny1">
    <w:name w:val="Normalny1"/>
    <w:rsid w:val="003E72CF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56FD0"/>
    <w:rPr>
      <w:b/>
      <w:bCs/>
    </w:rPr>
  </w:style>
  <w:style w:type="paragraph" w:styleId="Bezodstpw">
    <w:name w:val="No Spacing"/>
    <w:uiPriority w:val="1"/>
    <w:qFormat/>
    <w:rsid w:val="00956FD0"/>
    <w:pPr>
      <w:spacing w:after="0" w:line="240" w:lineRule="auto"/>
    </w:p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56FD0"/>
    <w:pPr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56FD0"/>
    <w:rPr>
      <w:rFonts w:ascii="Calibri" w:eastAsia="Calibri" w:hAnsi="Calibri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56F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5</cp:revision>
  <dcterms:created xsi:type="dcterms:W3CDTF">2026-04-26T08:20:00Z</dcterms:created>
  <dcterms:modified xsi:type="dcterms:W3CDTF">2026-04-29T11:18:00Z</dcterms:modified>
</cp:coreProperties>
</file>